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CC1" w:rsidRPr="00806CC1" w:rsidRDefault="00806CC1" w:rsidP="00806CC1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  <w:b/>
          <w:bCs/>
        </w:rPr>
        <w:t>COVER COUGH AND SNEEZES</w:t>
      </w:r>
    </w:p>
    <w:p w:rsidR="00806CC1" w:rsidRDefault="00CD7C50" w:rsidP="00806CC1">
      <w:pPr>
        <w:spacing w:before="100" w:beforeAutospacing="1" w:after="100" w:afterAutospacing="1" w:line="240" w:lineRule="auto"/>
        <w:rPr>
          <w:rFonts w:eastAsia="Times New Roman" w:cstheme="minorHAnsi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0;margin-top:53.25pt;width:101.25pt;height:120.75pt;z-index:251669504;mso-position-horizontal-relative:margin;mso-position-vertical-relative:margin">
            <v:imagedata r:id="rId5" o:title="cover cough"/>
            <w10:wrap type="square" anchorx="margin" anchory="margin"/>
          </v:shape>
        </w:pict>
      </w:r>
      <w:r w:rsidR="00806CC1" w:rsidRPr="00806CC1">
        <w:rPr>
          <w:rFonts w:eastAsia="Times New Roman" w:cstheme="minorHAnsi"/>
          <w:b/>
          <w:bCs/>
        </w:rPr>
        <w:t>Graphic</w:t>
      </w:r>
      <w:r w:rsidR="00806CC1" w:rsidRPr="00806CC1">
        <w:rPr>
          <w:rFonts w:eastAsia="Times New Roman" w:cstheme="minorHAnsi"/>
        </w:rPr>
        <w:t>: Cover Cough &amp; Sneeze </w:t>
      </w:r>
    </w:p>
    <w:p w:rsidR="00806CC1" w:rsidRDefault="00806CC1" w:rsidP="00806CC1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806CC1" w:rsidRDefault="00806CC1" w:rsidP="00806CC1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806CC1" w:rsidRDefault="00806CC1" w:rsidP="00806CC1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806CC1" w:rsidRDefault="00806CC1" w:rsidP="00806CC1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806CC1" w:rsidRDefault="00806CC1" w:rsidP="00806CC1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806CC1" w:rsidRPr="00806CC1" w:rsidRDefault="00806CC1" w:rsidP="00806CC1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  <w:b/>
          <w:bCs/>
        </w:rPr>
        <w:t>Message</w:t>
      </w:r>
      <w:r w:rsidRPr="00806CC1">
        <w:rPr>
          <w:rFonts w:eastAsia="Times New Roman" w:cstheme="minorHAnsi"/>
        </w:rPr>
        <w:t>:</w:t>
      </w:r>
    </w:p>
    <w:p w:rsidR="00806CC1" w:rsidRPr="00806CC1" w:rsidRDefault="00806CC1" w:rsidP="00806CC1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</w:rPr>
      </w:pPr>
      <w:r w:rsidRPr="00806CC1">
        <w:rPr>
          <w:rFonts w:eastAsia="Times New Roman" w:cstheme="minorHAnsi"/>
          <w:b/>
          <w:bCs/>
        </w:rPr>
        <w:t>Do your part to protect yourself and others from infectious diseases such as Flu &amp; Covid-19</w:t>
      </w:r>
    </w:p>
    <w:p w:rsidR="00806CC1" w:rsidRPr="00806CC1" w:rsidRDefault="00806CC1" w:rsidP="00806CC1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</w:rPr>
      </w:pPr>
      <w:r w:rsidRPr="00806CC1">
        <w:rPr>
          <w:rFonts w:eastAsia="Times New Roman" w:cstheme="minorHAnsi"/>
          <w:b/>
          <w:bCs/>
        </w:rPr>
        <w:t>Cover Your Coughs and Sneezes</w:t>
      </w:r>
    </w:p>
    <w:p w:rsidR="00806CC1" w:rsidRPr="00806CC1" w:rsidRDefault="00806CC1" w:rsidP="00806CC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</w:rPr>
        <w:t>Cover your coughs and sneezes with either a tissue or your upper sleeve.</w:t>
      </w:r>
    </w:p>
    <w:p w:rsidR="00806CC1" w:rsidRPr="00806CC1" w:rsidRDefault="00806CC1" w:rsidP="00806CC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</w:rPr>
        <w:t>Droplets from a cough or sneeze can travel up to six feet.</w:t>
      </w:r>
    </w:p>
    <w:p w:rsidR="00806CC1" w:rsidRPr="00806CC1" w:rsidRDefault="00806CC1" w:rsidP="00806CC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</w:rPr>
        <w:t>Avoid crowds and shaking hands during outbreaks.</w:t>
      </w:r>
    </w:p>
    <w:p w:rsidR="00806CC1" w:rsidRPr="00806CC1" w:rsidRDefault="00806CC1" w:rsidP="00806CC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</w:rPr>
        <w:t>Avoid touching your eyes, nose, and mouth.</w:t>
      </w:r>
    </w:p>
    <w:p w:rsidR="00806CC1" w:rsidRPr="00806CC1" w:rsidRDefault="00806CC1" w:rsidP="00806CC1">
      <w:pPr>
        <w:pBdr>
          <w:bottom w:val="single" w:sz="4" w:space="1" w:color="auto"/>
        </w:pBd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</w:rPr>
        <w:t>​</w:t>
      </w:r>
    </w:p>
    <w:p w:rsidR="00806CC1" w:rsidRPr="00806CC1" w:rsidRDefault="00806CC1" w:rsidP="00806CC1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</w:rPr>
        <w:t>​</w:t>
      </w:r>
    </w:p>
    <w:p w:rsidR="00806CC1" w:rsidRPr="00806CC1" w:rsidRDefault="00806CC1" w:rsidP="00806CC1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  <w:b/>
          <w:bCs/>
        </w:rPr>
        <w:t>STAY HOME WHEN SICK</w:t>
      </w:r>
    </w:p>
    <w:p w:rsidR="00806CC1" w:rsidRDefault="00CD7C50" w:rsidP="00806CC1">
      <w:pPr>
        <w:spacing w:before="100" w:beforeAutospacing="1" w:after="100" w:afterAutospacing="1" w:line="240" w:lineRule="auto"/>
        <w:rPr>
          <w:rFonts w:eastAsia="Times New Roman" w:cstheme="minorHAnsi"/>
        </w:rPr>
      </w:pPr>
      <w:r>
        <w:rPr>
          <w:noProof/>
        </w:rPr>
        <w:pict>
          <v:shape id="_x0000_s1033" type="#_x0000_t75" style="position:absolute;margin-left:0;margin-top:444pt;width:119.25pt;height:128.95pt;z-index:251671552;mso-position-horizontal-relative:margin;mso-position-vertical-relative:margin">
            <v:imagedata r:id="rId6" o:title="stay home"/>
            <w10:wrap type="square" anchorx="margin" anchory="margin"/>
          </v:shape>
        </w:pict>
      </w:r>
      <w:r w:rsidR="00806CC1" w:rsidRPr="00806CC1">
        <w:rPr>
          <w:rFonts w:eastAsia="Times New Roman" w:cstheme="minorHAnsi"/>
          <w:b/>
          <w:bCs/>
        </w:rPr>
        <w:t xml:space="preserve">Graphic: </w:t>
      </w:r>
      <w:r w:rsidR="00806CC1" w:rsidRPr="00806CC1">
        <w:rPr>
          <w:rFonts w:eastAsia="Times New Roman" w:cstheme="minorHAnsi"/>
        </w:rPr>
        <w:t>Stay Home</w:t>
      </w:r>
    </w:p>
    <w:p w:rsidR="00806CC1" w:rsidRDefault="00806CC1" w:rsidP="00806CC1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806CC1" w:rsidRDefault="00806CC1" w:rsidP="00806CC1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806CC1" w:rsidRDefault="00806CC1" w:rsidP="00806CC1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806CC1" w:rsidRDefault="00806CC1" w:rsidP="00806CC1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806CC1" w:rsidRPr="00806CC1" w:rsidRDefault="00806CC1" w:rsidP="00806CC1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806CC1" w:rsidRPr="00806CC1" w:rsidRDefault="00806CC1" w:rsidP="00806CC1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  <w:b/>
          <w:bCs/>
        </w:rPr>
        <w:t>Message</w:t>
      </w:r>
      <w:r w:rsidRPr="00806CC1">
        <w:rPr>
          <w:rFonts w:eastAsia="Times New Roman" w:cstheme="minorHAnsi"/>
        </w:rPr>
        <w:t>:</w:t>
      </w:r>
    </w:p>
    <w:p w:rsidR="00806CC1" w:rsidRPr="00806CC1" w:rsidRDefault="00806CC1" w:rsidP="00806CC1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</w:rPr>
        <w:t>Do your part to protect yourself and others from infectious diseases such as Flu &amp; Covid-19</w:t>
      </w:r>
    </w:p>
    <w:p w:rsidR="00806CC1" w:rsidRPr="00806CC1" w:rsidRDefault="00806CC1" w:rsidP="00806CC1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</w:rPr>
        <w:lastRenderedPageBreak/>
        <w:t>Stay at home when you have a fever of 100 degrees F or higher.</w:t>
      </w:r>
    </w:p>
    <w:p w:rsidR="00806CC1" w:rsidRPr="00806CC1" w:rsidRDefault="00806CC1" w:rsidP="00806CC1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</w:rPr>
        <w:t>Return to normal social and work activities after you've been fever-free without taking fever reducing medicine for 24 hours.</w:t>
      </w:r>
    </w:p>
    <w:p w:rsidR="00806CC1" w:rsidRPr="00806CC1" w:rsidRDefault="00806CC1" w:rsidP="00806CC1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</w:rPr>
        <w:t>Other flu symptoms may include:</w:t>
      </w:r>
    </w:p>
    <w:p w:rsidR="00806CC1" w:rsidRPr="00806CC1" w:rsidRDefault="00806CC1" w:rsidP="00806CC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</w:rPr>
        <w:t>Dry cough</w:t>
      </w:r>
    </w:p>
    <w:p w:rsidR="00806CC1" w:rsidRPr="00806CC1" w:rsidRDefault="00806CC1" w:rsidP="00806CC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</w:rPr>
        <w:t>Sore throat</w:t>
      </w:r>
    </w:p>
    <w:p w:rsidR="00806CC1" w:rsidRPr="00806CC1" w:rsidRDefault="00806CC1" w:rsidP="00806CC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</w:rPr>
        <w:t>Headache</w:t>
      </w:r>
    </w:p>
    <w:p w:rsidR="00806CC1" w:rsidRPr="00806CC1" w:rsidRDefault="00806CC1" w:rsidP="00806CC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</w:rPr>
        <w:t>Extreme tiredness</w:t>
      </w:r>
    </w:p>
    <w:p w:rsidR="00806CC1" w:rsidRPr="00806CC1" w:rsidRDefault="00806CC1" w:rsidP="00806CC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</w:rPr>
        <w:t>Runny or stuffy nose</w:t>
      </w:r>
    </w:p>
    <w:p w:rsidR="00806CC1" w:rsidRPr="00806CC1" w:rsidRDefault="00806CC1" w:rsidP="00806CC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</w:rPr>
        <w:t>Muscle aches</w:t>
      </w:r>
    </w:p>
    <w:p w:rsidR="00806CC1" w:rsidRPr="00806CC1" w:rsidRDefault="00806CC1" w:rsidP="00806CC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</w:rPr>
        <w:t>Nausea</w:t>
      </w:r>
    </w:p>
    <w:p w:rsidR="00806CC1" w:rsidRPr="00806CC1" w:rsidRDefault="00806CC1" w:rsidP="00806CC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</w:rPr>
        <w:t>Vomiting</w:t>
      </w:r>
    </w:p>
    <w:p w:rsidR="00806CC1" w:rsidRPr="00806CC1" w:rsidRDefault="00806CC1" w:rsidP="00806CC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</w:rPr>
        <w:t>Diarrhea</w:t>
      </w:r>
    </w:p>
    <w:p w:rsidR="00806CC1" w:rsidRPr="00806CC1" w:rsidRDefault="00806CC1" w:rsidP="00806CC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</w:rPr>
        <w:t>Chills</w:t>
      </w:r>
    </w:p>
    <w:p w:rsidR="00806CC1" w:rsidRPr="00806CC1" w:rsidRDefault="00806CC1" w:rsidP="00806CC1">
      <w:pPr>
        <w:pBdr>
          <w:bottom w:val="single" w:sz="4" w:space="1" w:color="auto"/>
        </w:pBd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</w:rPr>
        <w:t>​</w:t>
      </w:r>
    </w:p>
    <w:p w:rsidR="00806CC1" w:rsidRPr="00806CC1" w:rsidRDefault="00806CC1" w:rsidP="00806CC1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</w:rPr>
        <w:t>​</w:t>
      </w:r>
      <w:r w:rsidRPr="00806CC1">
        <w:rPr>
          <w:rFonts w:eastAsia="Times New Roman" w:cstheme="minorHAnsi"/>
          <w:b/>
          <w:bCs/>
        </w:rPr>
        <w:t>WASH YOUR HANDS</w:t>
      </w:r>
    </w:p>
    <w:p w:rsidR="00806CC1" w:rsidRDefault="00CD7C50" w:rsidP="00806CC1">
      <w:pPr>
        <w:spacing w:before="100" w:beforeAutospacing="1" w:after="100" w:afterAutospacing="1" w:line="240" w:lineRule="auto"/>
        <w:rPr>
          <w:rFonts w:eastAsia="Times New Roman" w:cstheme="minorHAnsi"/>
        </w:rPr>
      </w:pPr>
      <w:r>
        <w:rPr>
          <w:noProof/>
        </w:rPr>
        <w:pict>
          <v:shape id="_x0000_s1031" type="#_x0000_t75" style="position:absolute;margin-left:.75pt;margin-top:320.25pt;width:91.35pt;height:140.75pt;z-index:251667456;mso-position-horizontal-relative:margin;mso-position-vertical-relative:margin">
            <v:imagedata r:id="rId7" o:title="Wash Your Hands graphic V2-01"/>
            <w10:wrap type="square" anchorx="margin" anchory="margin"/>
          </v:shape>
        </w:pict>
      </w:r>
      <w:r w:rsidR="00806CC1" w:rsidRPr="00806CC1">
        <w:rPr>
          <w:rFonts w:eastAsia="Times New Roman" w:cstheme="minorHAnsi"/>
          <w:b/>
          <w:bCs/>
        </w:rPr>
        <w:t xml:space="preserve">Graphic: </w:t>
      </w:r>
      <w:r w:rsidR="00806CC1" w:rsidRPr="00806CC1">
        <w:rPr>
          <w:rFonts w:eastAsia="Times New Roman" w:cstheme="minorHAnsi"/>
        </w:rPr>
        <w:t>Wash Hands</w:t>
      </w:r>
    </w:p>
    <w:p w:rsidR="00806CC1" w:rsidRDefault="00806CC1" w:rsidP="00806CC1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806CC1" w:rsidRDefault="00806CC1" w:rsidP="00806CC1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806CC1" w:rsidRDefault="00806CC1" w:rsidP="00806CC1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C2422D" w:rsidRDefault="00C2422D" w:rsidP="00806CC1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806CC1" w:rsidRDefault="00806CC1" w:rsidP="00806CC1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806CC1" w:rsidRPr="00806CC1" w:rsidRDefault="00806CC1" w:rsidP="00806CC1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  <w:b/>
          <w:bCs/>
        </w:rPr>
        <w:t>Message</w:t>
      </w:r>
      <w:r w:rsidRPr="00806CC1">
        <w:rPr>
          <w:rFonts w:eastAsia="Times New Roman" w:cstheme="minorHAnsi"/>
        </w:rPr>
        <w:t>: </w:t>
      </w:r>
    </w:p>
    <w:p w:rsidR="00806CC1" w:rsidRPr="00806CC1" w:rsidRDefault="00806CC1" w:rsidP="00806CC1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</w:rPr>
      </w:pPr>
      <w:r w:rsidRPr="00806CC1">
        <w:rPr>
          <w:rFonts w:eastAsia="Times New Roman" w:cstheme="minorHAnsi"/>
          <w:b/>
          <w:bCs/>
        </w:rPr>
        <w:t>Do your part to protect yourself and others from infectious diseases such as Flu &amp; Covid-19</w:t>
      </w:r>
    </w:p>
    <w:p w:rsidR="00806CC1" w:rsidRPr="00806CC1" w:rsidRDefault="00806CC1" w:rsidP="00806CC1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</w:rPr>
      </w:pPr>
      <w:r w:rsidRPr="00806CC1">
        <w:rPr>
          <w:rFonts w:eastAsia="Times New Roman" w:cstheme="minorHAnsi"/>
          <w:b/>
          <w:bCs/>
        </w:rPr>
        <w:t>Wash Your Hands</w:t>
      </w:r>
    </w:p>
    <w:p w:rsidR="00806CC1" w:rsidRPr="00806CC1" w:rsidRDefault="00806CC1" w:rsidP="00806CC1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</w:rPr>
        <w:t>1. Wet your hands with warm running water and apply soap.</w:t>
      </w:r>
      <w:r w:rsidRPr="00806CC1">
        <w:rPr>
          <w:rFonts w:eastAsia="Times New Roman" w:cstheme="minorHAnsi"/>
        </w:rPr>
        <w:br/>
        <w:t>2. Rub hands together to make lather and scrub all surfaces for 20 seconds.</w:t>
      </w:r>
      <w:r w:rsidRPr="00806CC1">
        <w:rPr>
          <w:rFonts w:eastAsia="Times New Roman" w:cstheme="minorHAnsi"/>
        </w:rPr>
        <w:br/>
        <w:t>3. Rinse hands well under running water.</w:t>
      </w:r>
      <w:r w:rsidRPr="00806CC1">
        <w:rPr>
          <w:rFonts w:eastAsia="Times New Roman" w:cstheme="minorHAnsi"/>
        </w:rPr>
        <w:br/>
        <w:t>4. Dry your hands using a paper towel or air dryer.</w:t>
      </w:r>
      <w:r w:rsidRPr="00806CC1">
        <w:rPr>
          <w:rFonts w:eastAsia="Times New Roman" w:cstheme="minorHAnsi"/>
        </w:rPr>
        <w:br/>
        <w:t>5. If possible, use your paper towel to turn off the faucet.</w:t>
      </w:r>
    </w:p>
    <w:p w:rsidR="00806CC1" w:rsidRPr="00806CC1" w:rsidRDefault="00806CC1" w:rsidP="00806CC1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</w:rPr>
        <w:lastRenderedPageBreak/>
        <w:t>No soap and water? Use alcohol-based hand gel.</w:t>
      </w:r>
      <w:r w:rsidRPr="00806CC1">
        <w:rPr>
          <w:rFonts w:eastAsia="Times New Roman" w:cstheme="minorHAnsi"/>
        </w:rPr>
        <w:br/>
        <w:t>1. Apply gel to palm.</w:t>
      </w:r>
      <w:r w:rsidRPr="00806CC1">
        <w:rPr>
          <w:rFonts w:eastAsia="Times New Roman" w:cstheme="minorHAnsi"/>
        </w:rPr>
        <w:br/>
        <w:t>2. Rub the gel over all surfaces and fingers until dry.</w:t>
      </w:r>
    </w:p>
    <w:p w:rsidR="00806CC1" w:rsidRPr="00806CC1" w:rsidRDefault="00806CC1" w:rsidP="00806CC1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</w:rPr>
        <w:t>Wash your hands immediately after:</w:t>
      </w:r>
    </w:p>
    <w:p w:rsidR="00806CC1" w:rsidRPr="00806CC1" w:rsidRDefault="00806CC1" w:rsidP="00806CC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</w:rPr>
        <w:t>Coughing</w:t>
      </w:r>
    </w:p>
    <w:p w:rsidR="00806CC1" w:rsidRPr="00806CC1" w:rsidRDefault="00806CC1" w:rsidP="00806CC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</w:rPr>
        <w:t>Sneezing</w:t>
      </w:r>
    </w:p>
    <w:p w:rsidR="00806CC1" w:rsidRPr="00806CC1" w:rsidRDefault="00806CC1" w:rsidP="00806CC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</w:rPr>
        <w:t>Using the bathroom</w:t>
      </w:r>
    </w:p>
    <w:p w:rsidR="00806CC1" w:rsidRPr="00806CC1" w:rsidRDefault="00806CC1" w:rsidP="00806CC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</w:rPr>
        <w:t>Handling garbage, animals, and animal waste</w:t>
      </w:r>
    </w:p>
    <w:p w:rsidR="00806CC1" w:rsidRPr="00806CC1" w:rsidRDefault="00806CC1" w:rsidP="00806CC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</w:rPr>
        <w:t>Handling dirty dishes, trash, and laundry</w:t>
      </w:r>
    </w:p>
    <w:p w:rsidR="00806CC1" w:rsidRPr="00806CC1" w:rsidRDefault="00806CC1" w:rsidP="00806CC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</w:rPr>
        <w:t>Being in contact with sick people</w:t>
      </w:r>
    </w:p>
    <w:p w:rsidR="00806CC1" w:rsidRPr="00806CC1" w:rsidRDefault="00806CC1" w:rsidP="00806CC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</w:rPr>
        <w:t>Touching doorknobs, phones, etc.</w:t>
      </w:r>
    </w:p>
    <w:p w:rsidR="00E86EA4" w:rsidRPr="00E86EA4" w:rsidRDefault="00E86EA4" w:rsidP="00E86EA4">
      <w:pPr>
        <w:pStyle w:val="ListParagraph"/>
        <w:pBdr>
          <w:bottom w:val="single" w:sz="4" w:space="1" w:color="auto"/>
        </w:pBdr>
        <w:spacing w:before="100" w:beforeAutospacing="1" w:after="100" w:afterAutospacing="1" w:line="240" w:lineRule="auto"/>
        <w:ind w:left="0"/>
        <w:rPr>
          <w:rFonts w:eastAsia="Times New Roman" w:cstheme="minorHAnsi"/>
        </w:rPr>
      </w:pPr>
    </w:p>
    <w:p w:rsidR="00E86EA4" w:rsidRDefault="00E86EA4" w:rsidP="00E86EA4">
      <w:pPr>
        <w:pStyle w:val="ListParagraph"/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E86EA4" w:rsidRDefault="00E86EA4" w:rsidP="00E86EA4">
      <w:pPr>
        <w:pStyle w:val="ListParagraph"/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E86EA4" w:rsidRPr="00806CC1" w:rsidRDefault="00E86EA4" w:rsidP="00E86EA4">
      <w:pPr>
        <w:spacing w:before="100" w:beforeAutospacing="1" w:after="100" w:afterAutospacing="1" w:line="240" w:lineRule="auto"/>
        <w:rPr>
          <w:rFonts w:eastAsia="Times New Roman" w:cstheme="minorHAnsi"/>
        </w:rPr>
      </w:pPr>
      <w:r>
        <w:rPr>
          <w:rFonts w:eastAsia="Times New Roman" w:cstheme="minorHAnsi"/>
          <w:b/>
          <w:bCs/>
        </w:rPr>
        <w:t>CLEAN AND DISINFECT</w:t>
      </w:r>
    </w:p>
    <w:p w:rsidR="00E86EA4" w:rsidRPr="00806CC1" w:rsidRDefault="00CD7C50" w:rsidP="00E86EA4">
      <w:pPr>
        <w:spacing w:before="100" w:beforeAutospacing="1" w:after="100" w:afterAutospacing="1" w:line="240" w:lineRule="auto"/>
        <w:rPr>
          <w:rFonts w:eastAsia="Times New Roman" w:cstheme="minorHAnsi"/>
        </w:rPr>
      </w:pPr>
      <w:bookmarkStart w:id="0" w:name="_GoBack"/>
      <w:r>
        <w:rPr>
          <w:noProof/>
        </w:rPr>
        <w:pict>
          <v:shape id="_x0000_s1030" type="#_x0000_t75" style="position:absolute;margin-left:0;margin-top:20.35pt;width:171.75pt;height:171.75pt;z-index:251665408;mso-position-horizontal-relative:text;mso-position-vertical-relative:text;mso-width-relative:page;mso-height-relative:page">
            <v:imagedata r:id="rId8" o:title="Clean and Disinfect"/>
            <w10:wrap type="topAndBottom"/>
          </v:shape>
        </w:pict>
      </w:r>
      <w:bookmarkEnd w:id="0"/>
      <w:r w:rsidR="00E86EA4" w:rsidRPr="00806CC1">
        <w:rPr>
          <w:rFonts w:eastAsia="Times New Roman" w:cstheme="minorHAnsi"/>
          <w:b/>
          <w:bCs/>
        </w:rPr>
        <w:t xml:space="preserve">Graphic: </w:t>
      </w:r>
      <w:r w:rsidR="00E86EA4">
        <w:rPr>
          <w:rFonts w:eastAsia="Times New Roman" w:cstheme="minorHAnsi"/>
        </w:rPr>
        <w:t>Clean and Disinfect</w:t>
      </w:r>
    </w:p>
    <w:p w:rsidR="00E86EA4" w:rsidRPr="00806CC1" w:rsidRDefault="00E86EA4" w:rsidP="00E86EA4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806CC1">
        <w:rPr>
          <w:rFonts w:eastAsia="Times New Roman" w:cstheme="minorHAnsi"/>
          <w:b/>
          <w:bCs/>
        </w:rPr>
        <w:t>Message</w:t>
      </w:r>
      <w:r w:rsidRPr="00806CC1">
        <w:rPr>
          <w:rFonts w:eastAsia="Times New Roman" w:cstheme="minorHAnsi"/>
        </w:rPr>
        <w:t>: </w:t>
      </w:r>
    </w:p>
    <w:p w:rsidR="00E86EA4" w:rsidRPr="00E86EA4" w:rsidRDefault="00E86EA4" w:rsidP="00E86EA4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</w:rPr>
      </w:pPr>
      <w:r w:rsidRPr="00806CC1">
        <w:rPr>
          <w:rFonts w:eastAsia="Times New Roman" w:cstheme="minorHAnsi"/>
          <w:b/>
          <w:bCs/>
        </w:rPr>
        <w:t>Do your part to protect yourself and others from infectious diseases such as Flu &amp; Covid-19</w:t>
      </w:r>
    </w:p>
    <w:p w:rsidR="00E86EA4" w:rsidRPr="00E86EA4" w:rsidRDefault="00E86EA4" w:rsidP="00E86EA4">
      <w:pPr>
        <w:shd w:val="clear" w:color="auto" w:fill="FFFFFF"/>
        <w:spacing w:after="150" w:line="240" w:lineRule="auto"/>
        <w:outlineLvl w:val="1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E86EA4">
        <w:rPr>
          <w:rFonts w:ascii="Arial" w:eastAsia="Times New Roman" w:hAnsi="Arial" w:cs="Arial"/>
          <w:b/>
          <w:bCs/>
          <w:color w:val="000000"/>
          <w:sz w:val="20"/>
          <w:szCs w:val="20"/>
        </w:rPr>
        <w:t>Clean and Disinfect</w:t>
      </w:r>
    </w:p>
    <w:p w:rsidR="00E86EA4" w:rsidRPr="00E86EA4" w:rsidRDefault="00E86EA4" w:rsidP="00E86EA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86EA4">
        <w:rPr>
          <w:rFonts w:ascii="Arial" w:eastAsia="Times New Roman" w:hAnsi="Arial" w:cs="Arial"/>
          <w:color w:val="333333"/>
          <w:sz w:val="20"/>
          <w:szCs w:val="20"/>
        </w:rPr>
        <w:t>Frequently wipe surfaces like door knobs, phones, faucet, and food preparation areas with household disinfectant.</w:t>
      </w:r>
    </w:p>
    <w:p w:rsidR="00E86EA4" w:rsidRPr="00E86EA4" w:rsidRDefault="00E86EA4" w:rsidP="00E86EA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86EA4">
        <w:rPr>
          <w:rFonts w:ascii="Arial" w:eastAsia="Times New Roman" w:hAnsi="Arial" w:cs="Arial"/>
          <w:color w:val="333333"/>
          <w:sz w:val="20"/>
          <w:szCs w:val="20"/>
        </w:rPr>
        <w:t>Always follow label instruction.</w:t>
      </w:r>
    </w:p>
    <w:p w:rsidR="00E86EA4" w:rsidRPr="00E86EA4" w:rsidRDefault="00E86EA4" w:rsidP="00E86EA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86EA4">
        <w:rPr>
          <w:rFonts w:ascii="Arial" w:eastAsia="Times New Roman" w:hAnsi="Arial" w:cs="Arial"/>
          <w:color w:val="333333"/>
          <w:sz w:val="20"/>
          <w:szCs w:val="20"/>
        </w:rPr>
        <w:t>Keep disinfectants away from children, pets, heat, flames, and electrical equipment.</w:t>
      </w:r>
    </w:p>
    <w:p w:rsidR="00E86EA4" w:rsidRPr="00E86EA4" w:rsidRDefault="00E86EA4" w:rsidP="00E86EA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86EA4">
        <w:rPr>
          <w:rFonts w:ascii="Arial" w:eastAsia="Times New Roman" w:hAnsi="Arial" w:cs="Arial"/>
          <w:color w:val="333333"/>
          <w:sz w:val="20"/>
          <w:szCs w:val="20"/>
        </w:rPr>
        <w:t>Don't share linens, utensils, or dishes without washing first.</w:t>
      </w:r>
    </w:p>
    <w:p w:rsidR="00A7717D" w:rsidRDefault="00E86EA4" w:rsidP="0037428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E86EA4">
        <w:rPr>
          <w:rFonts w:ascii="Arial" w:eastAsia="Times New Roman" w:hAnsi="Arial" w:cs="Arial"/>
          <w:color w:val="333333"/>
          <w:sz w:val="20"/>
          <w:szCs w:val="20"/>
        </w:rPr>
        <w:t>Avoid "hugging" laundry from a sick person.</w:t>
      </w:r>
    </w:p>
    <w:p w:rsidR="00AE2ECC" w:rsidRDefault="00AE2ECC" w:rsidP="00AE2E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AE2ECC" w:rsidRPr="00806CC1" w:rsidRDefault="00AE2ECC" w:rsidP="00AE2ECC">
      <w:pPr>
        <w:pBdr>
          <w:bottom w:val="single" w:sz="4" w:space="1" w:color="auto"/>
        </w:pBdr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AE2ECC" w:rsidRDefault="00AE2ECC" w:rsidP="00AE2ECC">
      <w:pPr>
        <w:spacing w:before="100" w:beforeAutospacing="1" w:after="100" w:afterAutospacing="1" w:line="240" w:lineRule="auto"/>
        <w:rPr>
          <w:rFonts w:eastAsia="Times New Roman" w:cstheme="minorHAnsi"/>
          <w:b/>
          <w:bCs/>
        </w:rPr>
      </w:pPr>
      <w:r w:rsidRPr="00806CC1">
        <w:rPr>
          <w:rFonts w:eastAsia="Times New Roman" w:cstheme="minorHAnsi"/>
        </w:rPr>
        <w:t>​</w:t>
      </w:r>
      <w:r>
        <w:rPr>
          <w:rFonts w:eastAsia="Times New Roman" w:cstheme="minorHAnsi"/>
          <w:b/>
          <w:bCs/>
        </w:rPr>
        <w:t>TALKING POINTS</w:t>
      </w:r>
    </w:p>
    <w:p w:rsidR="00AE2ECC" w:rsidRPr="00AE2ECC" w:rsidRDefault="00AE2ECC" w:rsidP="00AE2EC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b/>
        </w:rPr>
      </w:pPr>
      <w:r w:rsidRPr="00AE2ECC">
        <w:rPr>
          <w:rFonts w:eastAsia="Times New Roman" w:cstheme="minorHAnsi"/>
          <w:b/>
        </w:rPr>
        <w:t>The novel coronavirus or COVID-19, has some effects like influenza</w:t>
      </w:r>
    </w:p>
    <w:p w:rsidR="00AE2ECC" w:rsidRPr="00AE2ECC" w:rsidRDefault="00AE2ECC" w:rsidP="00AE2EC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b/>
        </w:rPr>
      </w:pPr>
      <w:r w:rsidRPr="00AE2ECC">
        <w:rPr>
          <w:rFonts w:eastAsia="Times New Roman" w:cstheme="minorHAnsi"/>
          <w:b/>
        </w:rPr>
        <w:t>The majority of cases have been mild, only a small percentage have required hospitalization</w:t>
      </w:r>
    </w:p>
    <w:p w:rsidR="00AE2ECC" w:rsidRPr="00AE2ECC" w:rsidRDefault="00AE2ECC" w:rsidP="00AE2EC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b/>
        </w:rPr>
      </w:pPr>
      <w:r w:rsidRPr="00AE2ECC">
        <w:rPr>
          <w:rFonts w:eastAsia="Times New Roman" w:cstheme="minorHAnsi"/>
          <w:b/>
        </w:rPr>
        <w:t>The most at risk for serious effects are elderly persons with underlying health conditions and individuals with preexisting respiratory conditions  </w:t>
      </w:r>
    </w:p>
    <w:p w:rsidR="00AE2ECC" w:rsidRPr="00AE2ECC" w:rsidRDefault="00AE2ECC" w:rsidP="00AE2EC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/>
        </w:rPr>
      </w:pPr>
      <w:r w:rsidRPr="00AE2ECC">
        <w:rPr>
          <w:rFonts w:eastAsia="Times New Roman" w:cstheme="minorHAnsi"/>
          <w:b/>
        </w:rPr>
        <w:t>Criteria to be recommended for COVID-19 testing include:  ○ fever (100.4 ≥) ○ coughing,  ○ sore throat,  ○ and/or shortness of breath</w:t>
      </w:r>
    </w:p>
    <w:p w:rsidR="00AE2ECC" w:rsidRPr="00AE2ECC" w:rsidRDefault="00AE2ECC" w:rsidP="00AE2EC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b/>
        </w:rPr>
      </w:pPr>
      <w:r w:rsidRPr="00AE2ECC">
        <w:rPr>
          <w:rFonts w:eastAsia="Times New Roman" w:cstheme="minorHAnsi"/>
          <w:b/>
        </w:rPr>
        <w:t>People need to be prepared, not scared, and follow ADPH’s “Do 10”:</w:t>
      </w:r>
    </w:p>
    <w:p w:rsidR="00AE2ECC" w:rsidRPr="00AE2ECC" w:rsidRDefault="00AE2ECC" w:rsidP="00AE2ECC">
      <w:pPr>
        <w:spacing w:before="100" w:beforeAutospacing="1" w:after="100" w:afterAutospacing="1" w:line="240" w:lineRule="auto"/>
        <w:ind w:left="1440"/>
        <w:rPr>
          <w:rFonts w:eastAsia="Times New Roman" w:cstheme="minorHAnsi"/>
          <w:b/>
        </w:rPr>
      </w:pPr>
      <w:r w:rsidRPr="00AE2ECC">
        <w:rPr>
          <w:rFonts w:eastAsia="Times New Roman" w:cstheme="minorHAnsi"/>
          <w:b/>
        </w:rPr>
        <w:t>1. </w:t>
      </w:r>
      <w:hyperlink r:id="rId9" w:anchor="getvaccinated" w:tgtFrame="_blank" w:history="1">
        <w:r w:rsidRPr="00AE2ECC">
          <w:rPr>
            <w:rStyle w:val="Hyperlink"/>
            <w:rFonts w:eastAsia="Times New Roman" w:cstheme="minorHAnsi"/>
            <w:b/>
          </w:rPr>
          <w:t>Get Vaccinated</w:t>
        </w:r>
      </w:hyperlink>
      <w:r w:rsidRPr="00AE2ECC">
        <w:rPr>
          <w:rFonts w:eastAsia="Times New Roman" w:cstheme="minorHAnsi"/>
          <w:b/>
        </w:rPr>
        <w:br/>
        <w:t>2. </w:t>
      </w:r>
      <w:hyperlink r:id="rId10" w:anchor="washhands" w:tgtFrame="_blank" w:history="1">
        <w:r w:rsidRPr="00AE2ECC">
          <w:rPr>
            <w:rStyle w:val="Hyperlink"/>
            <w:rFonts w:eastAsia="Times New Roman" w:cstheme="minorHAnsi"/>
            <w:b/>
          </w:rPr>
          <w:t>Wash Your Hands</w:t>
        </w:r>
      </w:hyperlink>
      <w:r w:rsidRPr="00AE2ECC">
        <w:rPr>
          <w:rFonts w:eastAsia="Times New Roman" w:cstheme="minorHAnsi"/>
          <w:b/>
        </w:rPr>
        <w:br/>
        <w:t>3. </w:t>
      </w:r>
      <w:hyperlink r:id="rId11" w:anchor="covercough" w:tgtFrame="_blank" w:history="1">
        <w:r w:rsidRPr="00AE2ECC">
          <w:rPr>
            <w:rStyle w:val="Hyperlink"/>
            <w:rFonts w:eastAsia="Times New Roman" w:cstheme="minorHAnsi"/>
            <w:b/>
          </w:rPr>
          <w:t>Cover Your Coughs and Sneezes</w:t>
        </w:r>
      </w:hyperlink>
      <w:r w:rsidRPr="00AE2ECC">
        <w:rPr>
          <w:rFonts w:eastAsia="Times New Roman" w:cstheme="minorHAnsi"/>
          <w:b/>
        </w:rPr>
        <w:br/>
        <w:t>4. </w:t>
      </w:r>
      <w:hyperlink r:id="rId12" w:anchor="stayhome" w:tgtFrame="_blank" w:history="1">
        <w:r w:rsidRPr="00AE2ECC">
          <w:rPr>
            <w:rStyle w:val="Hyperlink"/>
            <w:rFonts w:eastAsia="Times New Roman" w:cstheme="minorHAnsi"/>
            <w:b/>
          </w:rPr>
          <w:t xml:space="preserve">Stay Home </w:t>
        </w:r>
        <w:proofErr w:type="gramStart"/>
        <w:r w:rsidRPr="00AE2ECC">
          <w:rPr>
            <w:rStyle w:val="Hyperlink"/>
            <w:rFonts w:eastAsia="Times New Roman" w:cstheme="minorHAnsi"/>
            <w:b/>
          </w:rPr>
          <w:t>With</w:t>
        </w:r>
        <w:proofErr w:type="gramEnd"/>
        <w:r w:rsidRPr="00AE2ECC">
          <w:rPr>
            <w:rStyle w:val="Hyperlink"/>
            <w:rFonts w:eastAsia="Times New Roman" w:cstheme="minorHAnsi"/>
            <w:b/>
          </w:rPr>
          <w:t xml:space="preserve"> Fever</w:t>
        </w:r>
      </w:hyperlink>
      <w:r w:rsidRPr="00AE2ECC">
        <w:rPr>
          <w:rFonts w:eastAsia="Times New Roman" w:cstheme="minorHAnsi"/>
          <w:b/>
        </w:rPr>
        <w:br/>
        <w:t>5. </w:t>
      </w:r>
      <w:hyperlink r:id="rId13" w:anchor="stockpile" w:tgtFrame="_blank" w:history="1">
        <w:r w:rsidRPr="00AE2ECC">
          <w:rPr>
            <w:rStyle w:val="Hyperlink"/>
            <w:rFonts w:eastAsia="Times New Roman" w:cstheme="minorHAnsi"/>
            <w:b/>
          </w:rPr>
          <w:t>Stockpile Supplies</w:t>
        </w:r>
      </w:hyperlink>
      <w:r w:rsidRPr="00AE2ECC">
        <w:rPr>
          <w:rFonts w:eastAsia="Times New Roman" w:cstheme="minorHAnsi"/>
          <w:b/>
        </w:rPr>
        <w:br/>
        <w:t>6. </w:t>
      </w:r>
      <w:hyperlink r:id="rId14" w:anchor="clean" w:tgtFrame="_blank" w:history="1">
        <w:r w:rsidRPr="00AE2ECC">
          <w:rPr>
            <w:rStyle w:val="Hyperlink"/>
            <w:rFonts w:eastAsia="Times New Roman" w:cstheme="minorHAnsi"/>
            <w:b/>
          </w:rPr>
          <w:t>Clean and Disinfect</w:t>
        </w:r>
      </w:hyperlink>
      <w:r w:rsidRPr="00AE2ECC">
        <w:rPr>
          <w:rFonts w:eastAsia="Times New Roman" w:cstheme="minorHAnsi"/>
          <w:b/>
        </w:rPr>
        <w:br/>
        <w:t>7. </w:t>
      </w:r>
      <w:hyperlink r:id="rId15" w:anchor="emergencyplan" w:tgtFrame="_blank" w:history="1">
        <w:r w:rsidRPr="00AE2ECC">
          <w:rPr>
            <w:rStyle w:val="Hyperlink"/>
            <w:rFonts w:eastAsia="Times New Roman" w:cstheme="minorHAnsi"/>
            <w:b/>
          </w:rPr>
          <w:t>Know Your Office Emergency Plan</w:t>
        </w:r>
      </w:hyperlink>
      <w:r w:rsidRPr="00AE2ECC">
        <w:rPr>
          <w:rFonts w:eastAsia="Times New Roman" w:cstheme="minorHAnsi"/>
          <w:b/>
        </w:rPr>
        <w:br/>
        <w:t>8. </w:t>
      </w:r>
      <w:hyperlink r:id="rId16" w:anchor="homecare" w:tgtFrame="_blank" w:history="1">
        <w:r w:rsidRPr="00AE2ECC">
          <w:rPr>
            <w:rStyle w:val="Hyperlink"/>
            <w:rFonts w:eastAsia="Times New Roman" w:cstheme="minorHAnsi"/>
            <w:b/>
          </w:rPr>
          <w:t>Learn Home Care</w:t>
        </w:r>
      </w:hyperlink>
      <w:r w:rsidRPr="00AE2ECC">
        <w:rPr>
          <w:rFonts w:eastAsia="Times New Roman" w:cstheme="minorHAnsi"/>
          <w:b/>
        </w:rPr>
        <w:br/>
        <w:t>9. </w:t>
      </w:r>
      <w:hyperlink r:id="rId17" w:anchor="calldoctor" w:tgtFrame="_blank" w:history="1">
        <w:r w:rsidRPr="00AE2ECC">
          <w:rPr>
            <w:rStyle w:val="Hyperlink"/>
            <w:rFonts w:eastAsia="Times New Roman" w:cstheme="minorHAnsi"/>
            <w:b/>
          </w:rPr>
          <w:t xml:space="preserve">Call </w:t>
        </w:r>
        <w:proofErr w:type="gramStart"/>
        <w:r w:rsidRPr="00AE2ECC">
          <w:rPr>
            <w:rStyle w:val="Hyperlink"/>
            <w:rFonts w:eastAsia="Times New Roman" w:cstheme="minorHAnsi"/>
            <w:b/>
          </w:rPr>
          <w:t>Your</w:t>
        </w:r>
        <w:proofErr w:type="gramEnd"/>
        <w:r w:rsidRPr="00AE2ECC">
          <w:rPr>
            <w:rStyle w:val="Hyperlink"/>
            <w:rFonts w:eastAsia="Times New Roman" w:cstheme="minorHAnsi"/>
            <w:b/>
          </w:rPr>
          <w:t xml:space="preserve"> Doctor If Symptoms Get Worse</w:t>
        </w:r>
      </w:hyperlink>
      <w:r w:rsidRPr="00AE2ECC">
        <w:rPr>
          <w:rFonts w:eastAsia="Times New Roman" w:cstheme="minorHAnsi"/>
          <w:b/>
        </w:rPr>
        <w:br/>
        <w:t>10. </w:t>
      </w:r>
      <w:hyperlink r:id="rId18" w:anchor="stayinformed" w:tgtFrame="_blank" w:history="1">
        <w:r w:rsidRPr="00AE2ECC">
          <w:rPr>
            <w:rStyle w:val="Hyperlink"/>
            <w:rFonts w:eastAsia="Times New Roman" w:cstheme="minorHAnsi"/>
            <w:b/>
          </w:rPr>
          <w:t>Stay Informed</w:t>
        </w:r>
      </w:hyperlink>
    </w:p>
    <w:p w:rsidR="00AE2ECC" w:rsidRPr="00AE2ECC" w:rsidRDefault="00AE2ECC" w:rsidP="00AE2ECC">
      <w:pPr>
        <w:spacing w:before="100" w:beforeAutospacing="1" w:after="100" w:afterAutospacing="1" w:line="240" w:lineRule="auto"/>
        <w:rPr>
          <w:rFonts w:eastAsia="Times New Roman" w:cstheme="minorHAnsi"/>
          <w:b/>
        </w:rPr>
      </w:pPr>
      <w:r w:rsidRPr="00AE2ECC">
        <w:rPr>
          <w:rFonts w:eastAsia="Times New Roman" w:cstheme="minorHAnsi"/>
          <w:b/>
        </w:rPr>
        <w:t> </w:t>
      </w:r>
    </w:p>
    <w:p w:rsidR="00AE2ECC" w:rsidRPr="00AE2ECC" w:rsidRDefault="00AE2ECC" w:rsidP="00AE2ECC">
      <w:pPr>
        <w:spacing w:before="100" w:beforeAutospacing="1" w:after="100" w:afterAutospacing="1" w:line="240" w:lineRule="auto"/>
        <w:rPr>
          <w:rFonts w:eastAsia="Times New Roman" w:cstheme="minorHAnsi"/>
          <w:b/>
        </w:rPr>
      </w:pPr>
    </w:p>
    <w:p w:rsidR="00AE2ECC" w:rsidRPr="0037428A" w:rsidRDefault="00AE2ECC" w:rsidP="00AE2E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sectPr w:rsidR="00AE2ECC" w:rsidRPr="003742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428D1"/>
    <w:multiLevelType w:val="multilevel"/>
    <w:tmpl w:val="2AB6E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FF0686A"/>
    <w:multiLevelType w:val="multilevel"/>
    <w:tmpl w:val="05FC1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8B71241"/>
    <w:multiLevelType w:val="multilevel"/>
    <w:tmpl w:val="EA9AA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936F71"/>
    <w:multiLevelType w:val="multilevel"/>
    <w:tmpl w:val="46883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615CE8"/>
    <w:multiLevelType w:val="multilevel"/>
    <w:tmpl w:val="FB3E2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75811EF"/>
    <w:multiLevelType w:val="multilevel"/>
    <w:tmpl w:val="54409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21098C"/>
    <w:multiLevelType w:val="multilevel"/>
    <w:tmpl w:val="E4D20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5D6094E"/>
    <w:multiLevelType w:val="multilevel"/>
    <w:tmpl w:val="3E76A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DD72041"/>
    <w:multiLevelType w:val="multilevel"/>
    <w:tmpl w:val="50A65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CC1"/>
    <w:rsid w:val="0037428A"/>
    <w:rsid w:val="003E169A"/>
    <w:rsid w:val="006F1880"/>
    <w:rsid w:val="00806CC1"/>
    <w:rsid w:val="00A7717D"/>
    <w:rsid w:val="00AE2ECC"/>
    <w:rsid w:val="00C2422D"/>
    <w:rsid w:val="00CD7C50"/>
    <w:rsid w:val="00E8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5:chartTrackingRefBased/>
  <w15:docId w15:val="{9BF83A60-3F1A-462C-B0D2-ADD0ECE8E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2E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6E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2EC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alabamapublichealth.gov/Influenza/prevention.html" TargetMode="External"/><Relationship Id="rId18" Type="http://schemas.openxmlformats.org/officeDocument/2006/relationships/hyperlink" Target="http://www.alabamapublichealth.gov/Influenza/prevention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alabamapublichealth.gov/Influenza/prevention.html" TargetMode="External"/><Relationship Id="rId17" Type="http://schemas.openxmlformats.org/officeDocument/2006/relationships/hyperlink" Target="http://www.alabamapublichealth.gov/Influenza/prevention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labamapublichealth.gov/Influenza/prevention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alabamapublichealth.gov/Influenza/prevention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alabamapublichealth.gov/Influenza/prevention.html" TargetMode="External"/><Relationship Id="rId10" Type="http://schemas.openxmlformats.org/officeDocument/2006/relationships/hyperlink" Target="http://www.alabamapublichealth.gov/Influenza/prevention.htm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alabamapublichealth.gov/Influenza/prevention.html" TargetMode="External"/><Relationship Id="rId14" Type="http://schemas.openxmlformats.org/officeDocument/2006/relationships/hyperlink" Target="http://www.alabamapublichealth.gov/Influenza/preventio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Myles Chamblee</dc:creator>
  <cp:keywords/>
  <dc:description/>
  <cp:lastModifiedBy>Myles Chamblee</cp:lastModifiedBy>
  <cp:revision>3</cp:revision>
  <dcterms:created xsi:type="dcterms:W3CDTF">2020-03-12T14:17:00Z</dcterms:created>
  <dcterms:modified xsi:type="dcterms:W3CDTF">2020-03-12T19:18:00Z</dcterms:modified>
</cp:coreProperties>
</file>